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B36EE" w14:textId="77777777" w:rsidR="00F5537C" w:rsidRDefault="00F5537C" w:rsidP="00F5537C">
      <w:pPr>
        <w:jc w:val="center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>National Pawnbrokers Association</w:t>
      </w:r>
    </w:p>
    <w:p w14:paraId="22F722AD" w14:textId="77777777" w:rsidR="00F5537C" w:rsidRDefault="00265C12" w:rsidP="00F5537C">
      <w:pPr>
        <w:jc w:val="center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2</w:t>
      </w:r>
      <w:r w:rsidRPr="00265C12">
        <w:rPr>
          <w:rFonts w:ascii="Calibri" w:hAnsi="Calibri" w:cs="Arial"/>
          <w:sz w:val="18"/>
          <w:szCs w:val="18"/>
          <w:vertAlign w:val="superscript"/>
        </w:rPr>
        <w:t>nd</w:t>
      </w:r>
      <w:r>
        <w:rPr>
          <w:rFonts w:ascii="Calibri" w:hAnsi="Calibri" w:cs="Arial"/>
          <w:sz w:val="18"/>
          <w:szCs w:val="18"/>
        </w:rPr>
        <w:t xml:space="preserve"> Floor</w:t>
      </w:r>
      <w:r w:rsidR="00023778">
        <w:rPr>
          <w:rFonts w:ascii="Calibri" w:hAnsi="Calibri" w:cs="Arial"/>
          <w:sz w:val="18"/>
          <w:szCs w:val="18"/>
        </w:rPr>
        <w:t>,</w:t>
      </w:r>
      <w:r>
        <w:rPr>
          <w:rFonts w:ascii="Calibri" w:hAnsi="Calibri" w:cs="Arial"/>
          <w:sz w:val="18"/>
          <w:szCs w:val="18"/>
        </w:rPr>
        <w:t xml:space="preserve"> 289 Green Lanes,</w:t>
      </w:r>
      <w:r w:rsidR="00023778">
        <w:rPr>
          <w:rFonts w:ascii="Calibri" w:hAnsi="Calibri" w:cs="Arial"/>
          <w:sz w:val="18"/>
          <w:szCs w:val="18"/>
        </w:rPr>
        <w:t xml:space="preserve"> </w:t>
      </w:r>
      <w:r>
        <w:rPr>
          <w:rFonts w:ascii="Calibri" w:hAnsi="Calibri" w:cs="Arial"/>
          <w:sz w:val="18"/>
          <w:szCs w:val="18"/>
        </w:rPr>
        <w:t>Palmers Green</w:t>
      </w:r>
    </w:p>
    <w:p w14:paraId="7DFA14FF" w14:textId="77777777" w:rsidR="001F6656" w:rsidRPr="00F4039B" w:rsidRDefault="00023778" w:rsidP="00F4039B">
      <w:pPr>
        <w:jc w:val="center"/>
        <w:rPr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London, </w:t>
      </w:r>
      <w:r w:rsidR="00265C12">
        <w:rPr>
          <w:rFonts w:ascii="Calibri" w:hAnsi="Calibri" w:cs="Arial"/>
          <w:sz w:val="18"/>
          <w:szCs w:val="18"/>
        </w:rPr>
        <w:t>N13 4XS</w:t>
      </w:r>
      <w:r w:rsidR="00F5537C">
        <w:rPr>
          <w:rFonts w:ascii="Calibri" w:hAnsi="Calibri" w:cs="Arial"/>
          <w:sz w:val="18"/>
          <w:szCs w:val="18"/>
        </w:rPr>
        <w:t>, 0</w:t>
      </w:r>
      <w:r w:rsidR="00265C12">
        <w:rPr>
          <w:rFonts w:ascii="Calibri" w:hAnsi="Calibri" w:cs="Arial"/>
          <w:sz w:val="18"/>
          <w:szCs w:val="18"/>
        </w:rPr>
        <w:t>7735 886930</w:t>
      </w:r>
    </w:p>
    <w:p w14:paraId="7E0465C8" w14:textId="77777777" w:rsidR="001F6656" w:rsidRDefault="00024E1E" w:rsidP="00FB2CC2">
      <w:pPr>
        <w:rPr>
          <w:rFonts w:ascii="Calibri" w:hAnsi="Calibri"/>
          <w:b/>
          <w:sz w:val="22"/>
          <w:szCs w:val="22"/>
        </w:rPr>
      </w:pP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</w:p>
    <w:p w14:paraId="09C1A045" w14:textId="77777777" w:rsidR="004E7A3F" w:rsidRDefault="004E7A3F" w:rsidP="004E7A3F">
      <w:pPr>
        <w:rPr>
          <w:rFonts w:ascii="Calibri" w:hAnsi="Calibri"/>
          <w:noProof/>
          <w:sz w:val="22"/>
          <w:szCs w:val="22"/>
        </w:rPr>
      </w:pPr>
      <w:r w:rsidRPr="006E5B57">
        <w:rPr>
          <w:rFonts w:ascii="Calibri" w:hAnsi="Calibri"/>
          <w:noProof/>
          <w:sz w:val="22"/>
          <w:szCs w:val="22"/>
        </w:rPr>
        <w:t>Dear Delegate,</w:t>
      </w:r>
    </w:p>
    <w:p w14:paraId="642E3F38" w14:textId="77777777" w:rsidR="00501C12" w:rsidRPr="006E5B57" w:rsidRDefault="00501C12" w:rsidP="004E7A3F">
      <w:pPr>
        <w:rPr>
          <w:rFonts w:ascii="Calibri" w:hAnsi="Calibri"/>
          <w:sz w:val="22"/>
          <w:szCs w:val="22"/>
        </w:rPr>
      </w:pPr>
    </w:p>
    <w:p w14:paraId="5D3C4479" w14:textId="5AE75143" w:rsidR="00024E1E" w:rsidRPr="004E7A3F" w:rsidRDefault="00C36AC8" w:rsidP="007F239A">
      <w:pPr>
        <w:jc w:val="center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>1</w:t>
      </w:r>
      <w:r w:rsidR="007620DF">
        <w:rPr>
          <w:rFonts w:ascii="Calibri" w:hAnsi="Calibri"/>
          <w:b/>
          <w:sz w:val="22"/>
          <w:szCs w:val="22"/>
          <w:u w:val="single"/>
        </w:rPr>
        <w:t>3</w:t>
      </w:r>
      <w:r w:rsidR="00B675FF">
        <w:rPr>
          <w:rFonts w:ascii="Calibri" w:hAnsi="Calibri"/>
          <w:b/>
          <w:sz w:val="22"/>
          <w:szCs w:val="22"/>
          <w:u w:val="single"/>
        </w:rPr>
        <w:t>1</w:t>
      </w:r>
      <w:r w:rsidR="00B675FF" w:rsidRPr="00B675FF">
        <w:rPr>
          <w:rFonts w:ascii="Calibri" w:hAnsi="Calibri"/>
          <w:b/>
          <w:sz w:val="22"/>
          <w:szCs w:val="22"/>
          <w:u w:val="single"/>
          <w:vertAlign w:val="superscript"/>
        </w:rPr>
        <w:t>st</w:t>
      </w:r>
      <w:r w:rsidR="00B675FF">
        <w:rPr>
          <w:rFonts w:ascii="Calibri" w:hAnsi="Calibri"/>
          <w:b/>
          <w:sz w:val="22"/>
          <w:szCs w:val="22"/>
          <w:u w:val="single"/>
        </w:rPr>
        <w:t xml:space="preserve"> ANNUAL </w:t>
      </w:r>
      <w:r w:rsidR="004E7A3F" w:rsidRPr="004E7A3F">
        <w:rPr>
          <w:rFonts w:ascii="Calibri" w:hAnsi="Calibri"/>
          <w:b/>
          <w:sz w:val="22"/>
          <w:szCs w:val="22"/>
          <w:u w:val="single"/>
        </w:rPr>
        <w:t>GENERAL MEETING, CONFERENCE AND AWARDS DINNER</w:t>
      </w:r>
    </w:p>
    <w:p w14:paraId="6C1BBCD5" w14:textId="77777777" w:rsidR="00024E1E" w:rsidRPr="006E5B57" w:rsidRDefault="00024E1E" w:rsidP="007F239A">
      <w:pPr>
        <w:rPr>
          <w:rFonts w:ascii="Calibri" w:hAnsi="Calibri"/>
          <w:sz w:val="22"/>
          <w:szCs w:val="22"/>
        </w:rPr>
      </w:pPr>
    </w:p>
    <w:p w14:paraId="7F282046" w14:textId="21CE8FCD" w:rsidR="002E6D4C" w:rsidRDefault="00B04EFA" w:rsidP="00C153B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Welcome </w:t>
      </w:r>
      <w:r w:rsidR="001F6656" w:rsidRPr="006E5B57">
        <w:rPr>
          <w:rFonts w:ascii="Calibri" w:hAnsi="Calibri"/>
          <w:sz w:val="22"/>
          <w:szCs w:val="22"/>
        </w:rPr>
        <w:t xml:space="preserve">to the </w:t>
      </w:r>
      <w:r w:rsidR="007620DF">
        <w:rPr>
          <w:rFonts w:ascii="Calibri" w:hAnsi="Calibri"/>
          <w:sz w:val="22"/>
          <w:szCs w:val="22"/>
        </w:rPr>
        <w:t>Hilton Tower Bridge</w:t>
      </w:r>
      <w:r w:rsidR="00390279" w:rsidRPr="006E5B57">
        <w:rPr>
          <w:rFonts w:ascii="Calibri" w:hAnsi="Calibri"/>
          <w:sz w:val="22"/>
          <w:szCs w:val="22"/>
        </w:rPr>
        <w:t xml:space="preserve"> and to the </w:t>
      </w:r>
      <w:r w:rsidR="00C36AC8">
        <w:rPr>
          <w:rFonts w:ascii="Calibri" w:hAnsi="Calibri"/>
          <w:sz w:val="22"/>
          <w:szCs w:val="22"/>
        </w:rPr>
        <w:t>1</w:t>
      </w:r>
      <w:r w:rsidR="007620DF">
        <w:rPr>
          <w:rFonts w:ascii="Calibri" w:hAnsi="Calibri"/>
          <w:sz w:val="22"/>
          <w:szCs w:val="22"/>
        </w:rPr>
        <w:t>3</w:t>
      </w:r>
      <w:r w:rsidR="00B675FF">
        <w:rPr>
          <w:rFonts w:ascii="Calibri" w:hAnsi="Calibri"/>
          <w:sz w:val="22"/>
          <w:szCs w:val="22"/>
        </w:rPr>
        <w:t>1</w:t>
      </w:r>
      <w:r w:rsidR="00B675FF">
        <w:rPr>
          <w:rFonts w:ascii="Calibri" w:hAnsi="Calibri"/>
          <w:sz w:val="22"/>
          <w:szCs w:val="22"/>
          <w:vertAlign w:val="superscript"/>
        </w:rPr>
        <w:t xml:space="preserve">st </w:t>
      </w:r>
      <w:r w:rsidR="00545B82" w:rsidRPr="006E5B57">
        <w:rPr>
          <w:rFonts w:ascii="Calibri" w:hAnsi="Calibri"/>
          <w:sz w:val="22"/>
          <w:szCs w:val="22"/>
        </w:rPr>
        <w:t xml:space="preserve">AGM, </w:t>
      </w:r>
      <w:r w:rsidR="001F6656" w:rsidRPr="006E5B57">
        <w:rPr>
          <w:rFonts w:ascii="Calibri" w:hAnsi="Calibri"/>
          <w:sz w:val="22"/>
          <w:szCs w:val="22"/>
        </w:rPr>
        <w:t>Conference</w:t>
      </w:r>
      <w:r w:rsidR="00545B82" w:rsidRPr="006E5B57">
        <w:rPr>
          <w:rFonts w:ascii="Calibri" w:hAnsi="Calibri"/>
          <w:sz w:val="22"/>
          <w:szCs w:val="22"/>
        </w:rPr>
        <w:t xml:space="preserve"> and Awards Dinner</w:t>
      </w:r>
      <w:r w:rsidR="002853AB" w:rsidRPr="006E5B57">
        <w:rPr>
          <w:rFonts w:ascii="Calibri" w:hAnsi="Calibri"/>
          <w:sz w:val="22"/>
          <w:szCs w:val="22"/>
        </w:rPr>
        <w:t xml:space="preserve">. </w:t>
      </w:r>
      <w:r w:rsidR="004E512E">
        <w:rPr>
          <w:rFonts w:ascii="Calibri" w:hAnsi="Calibri"/>
          <w:sz w:val="22"/>
          <w:szCs w:val="22"/>
        </w:rPr>
        <w:t xml:space="preserve">As usual </w:t>
      </w:r>
      <w:r>
        <w:rPr>
          <w:rFonts w:ascii="Calibri" w:hAnsi="Calibri"/>
          <w:sz w:val="22"/>
          <w:szCs w:val="22"/>
        </w:rPr>
        <w:t xml:space="preserve">we have a </w:t>
      </w:r>
      <w:r w:rsidRPr="006E5B57">
        <w:rPr>
          <w:rFonts w:ascii="Calibri" w:hAnsi="Calibri"/>
          <w:sz w:val="22"/>
          <w:szCs w:val="22"/>
        </w:rPr>
        <w:t xml:space="preserve">strong line-up of speakers who </w:t>
      </w:r>
      <w:r>
        <w:rPr>
          <w:rFonts w:ascii="Calibri" w:hAnsi="Calibri"/>
          <w:sz w:val="22"/>
          <w:szCs w:val="22"/>
        </w:rPr>
        <w:t xml:space="preserve">shall provide a multitude of </w:t>
      </w:r>
      <w:r w:rsidRPr="006E5B57">
        <w:rPr>
          <w:rFonts w:ascii="Calibri" w:hAnsi="Calibri"/>
          <w:sz w:val="22"/>
          <w:szCs w:val="22"/>
        </w:rPr>
        <w:t>insights</w:t>
      </w:r>
      <w:r w:rsidR="002E6D4C">
        <w:rPr>
          <w:rFonts w:ascii="Calibri" w:hAnsi="Calibri"/>
          <w:sz w:val="22"/>
          <w:szCs w:val="22"/>
        </w:rPr>
        <w:t>, and guidance</w:t>
      </w:r>
      <w:r w:rsidRPr="006E5B57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to </w:t>
      </w:r>
      <w:r w:rsidRPr="006E5B57">
        <w:rPr>
          <w:rFonts w:ascii="Calibri" w:hAnsi="Calibri"/>
          <w:sz w:val="22"/>
          <w:szCs w:val="22"/>
        </w:rPr>
        <w:t>help you develop your business</w:t>
      </w:r>
      <w:r>
        <w:rPr>
          <w:rFonts w:ascii="Calibri" w:hAnsi="Calibri"/>
          <w:sz w:val="22"/>
          <w:szCs w:val="22"/>
        </w:rPr>
        <w:t xml:space="preserve"> in line with this year's theme</w:t>
      </w:r>
      <w:r w:rsidR="00C10575">
        <w:rPr>
          <w:rFonts w:ascii="Calibri" w:hAnsi="Calibri"/>
          <w:sz w:val="22"/>
          <w:szCs w:val="22"/>
        </w:rPr>
        <w:t xml:space="preserve"> of</w:t>
      </w:r>
      <w:r w:rsidR="000F1458">
        <w:rPr>
          <w:rFonts w:ascii="Calibri" w:hAnsi="Calibri"/>
          <w:sz w:val="22"/>
          <w:szCs w:val="22"/>
        </w:rPr>
        <w:t xml:space="preserve"> ‘</w:t>
      </w:r>
      <w:r w:rsidR="00B675FF">
        <w:rPr>
          <w:rFonts w:ascii="Calibri" w:hAnsi="Calibri"/>
          <w:b/>
          <w:bCs/>
          <w:sz w:val="22"/>
          <w:szCs w:val="22"/>
        </w:rPr>
        <w:t>Embracing Change</w:t>
      </w:r>
      <w:r w:rsidR="000F1458" w:rsidRPr="00C36AC8">
        <w:rPr>
          <w:rFonts w:ascii="Calibri" w:hAnsi="Calibri"/>
          <w:b/>
          <w:bCs/>
          <w:sz w:val="22"/>
          <w:szCs w:val="22"/>
        </w:rPr>
        <w:t>’</w:t>
      </w:r>
      <w:r>
        <w:rPr>
          <w:rFonts w:ascii="Calibri" w:hAnsi="Calibri"/>
          <w:sz w:val="22"/>
          <w:szCs w:val="22"/>
        </w:rPr>
        <w:t xml:space="preserve">. There is something for everyone </w:t>
      </w:r>
      <w:r w:rsidRPr="006E5B57">
        <w:rPr>
          <w:rFonts w:ascii="Calibri" w:hAnsi="Calibri"/>
          <w:sz w:val="22"/>
          <w:szCs w:val="22"/>
        </w:rPr>
        <w:t xml:space="preserve">and </w:t>
      </w:r>
      <w:r w:rsidR="009D7E2D" w:rsidRPr="006E5B57">
        <w:rPr>
          <w:rFonts w:ascii="Calibri" w:hAnsi="Calibri"/>
          <w:sz w:val="22"/>
          <w:szCs w:val="22"/>
        </w:rPr>
        <w:t xml:space="preserve">am sure </w:t>
      </w:r>
      <w:r w:rsidR="001F6656" w:rsidRPr="006E5B57">
        <w:rPr>
          <w:rFonts w:ascii="Calibri" w:hAnsi="Calibri"/>
          <w:sz w:val="22"/>
          <w:szCs w:val="22"/>
        </w:rPr>
        <w:t>that</w:t>
      </w:r>
      <w:r w:rsidR="00390279" w:rsidRPr="006E5B57">
        <w:rPr>
          <w:rFonts w:ascii="Calibri" w:hAnsi="Calibri"/>
          <w:sz w:val="22"/>
          <w:szCs w:val="22"/>
        </w:rPr>
        <w:t xml:space="preserve"> you w</w:t>
      </w:r>
      <w:r w:rsidR="000C6575" w:rsidRPr="006E5B57">
        <w:rPr>
          <w:rFonts w:ascii="Calibri" w:hAnsi="Calibri"/>
          <w:sz w:val="22"/>
          <w:szCs w:val="22"/>
        </w:rPr>
        <w:t>i</w:t>
      </w:r>
      <w:r w:rsidR="001F6656" w:rsidRPr="006E5B57">
        <w:rPr>
          <w:rFonts w:ascii="Calibri" w:hAnsi="Calibri"/>
          <w:sz w:val="22"/>
          <w:szCs w:val="22"/>
        </w:rPr>
        <w:t xml:space="preserve">ll find the day interesting and useful. </w:t>
      </w:r>
      <w:r>
        <w:rPr>
          <w:rFonts w:ascii="Calibri" w:hAnsi="Calibri"/>
          <w:sz w:val="22"/>
          <w:szCs w:val="22"/>
        </w:rPr>
        <w:t xml:space="preserve">In addition, many of the speakers are available pre and post their presentation should you wish to speak with them one-on-one. </w:t>
      </w:r>
    </w:p>
    <w:p w14:paraId="416B2905" w14:textId="77777777" w:rsidR="002E6D4C" w:rsidRDefault="002E6D4C" w:rsidP="00C153B9">
      <w:pPr>
        <w:rPr>
          <w:rFonts w:ascii="Calibri" w:hAnsi="Calibri"/>
          <w:sz w:val="22"/>
          <w:szCs w:val="22"/>
        </w:rPr>
      </w:pPr>
    </w:p>
    <w:p w14:paraId="47118DF1" w14:textId="77777777" w:rsidR="00C153B9" w:rsidRPr="002E6D4C" w:rsidRDefault="00FD0815" w:rsidP="00C153B9">
      <w:pPr>
        <w:rPr>
          <w:rFonts w:ascii="Calibri" w:hAnsi="Calibri"/>
          <w:b/>
          <w:sz w:val="22"/>
          <w:szCs w:val="22"/>
        </w:rPr>
      </w:pPr>
      <w:r w:rsidRPr="002E6D4C">
        <w:rPr>
          <w:rFonts w:ascii="Calibri" w:hAnsi="Calibri"/>
          <w:b/>
          <w:sz w:val="22"/>
          <w:szCs w:val="22"/>
        </w:rPr>
        <w:t xml:space="preserve">All </w:t>
      </w:r>
      <w:r w:rsidR="00501C12" w:rsidRPr="002E6D4C">
        <w:rPr>
          <w:rFonts w:ascii="Calibri" w:hAnsi="Calibri"/>
          <w:b/>
          <w:sz w:val="22"/>
          <w:szCs w:val="22"/>
        </w:rPr>
        <w:t xml:space="preserve">our </w:t>
      </w:r>
      <w:r w:rsidRPr="002E6D4C">
        <w:rPr>
          <w:rFonts w:ascii="Calibri" w:hAnsi="Calibri"/>
          <w:b/>
          <w:sz w:val="22"/>
          <w:szCs w:val="22"/>
        </w:rPr>
        <w:t>speaker</w:t>
      </w:r>
      <w:r w:rsidR="00C10575" w:rsidRPr="002E6D4C">
        <w:rPr>
          <w:rFonts w:ascii="Calibri" w:hAnsi="Calibri"/>
          <w:b/>
          <w:sz w:val="22"/>
          <w:szCs w:val="22"/>
        </w:rPr>
        <w:t>’</w:t>
      </w:r>
      <w:r w:rsidRPr="002E6D4C">
        <w:rPr>
          <w:rFonts w:ascii="Calibri" w:hAnsi="Calibri"/>
          <w:b/>
          <w:sz w:val="22"/>
          <w:szCs w:val="22"/>
        </w:rPr>
        <w:t xml:space="preserve">s presentations shall </w:t>
      </w:r>
      <w:r w:rsidR="00E710CF" w:rsidRPr="002E6D4C">
        <w:rPr>
          <w:rFonts w:ascii="Calibri" w:hAnsi="Calibri"/>
          <w:b/>
          <w:sz w:val="22"/>
          <w:szCs w:val="22"/>
        </w:rPr>
        <w:t>be available i</w:t>
      </w:r>
      <w:r w:rsidRPr="002E6D4C">
        <w:rPr>
          <w:rFonts w:ascii="Calibri" w:hAnsi="Calibri"/>
          <w:b/>
          <w:sz w:val="22"/>
          <w:szCs w:val="22"/>
        </w:rPr>
        <w:t>n</w:t>
      </w:r>
      <w:r w:rsidR="00720409" w:rsidRPr="002E6D4C">
        <w:rPr>
          <w:rFonts w:ascii="Calibri" w:hAnsi="Calibri"/>
          <w:b/>
          <w:sz w:val="22"/>
          <w:szCs w:val="22"/>
        </w:rPr>
        <w:t xml:space="preserve"> the member's</w:t>
      </w:r>
      <w:r w:rsidRPr="002E6D4C">
        <w:rPr>
          <w:rFonts w:ascii="Calibri" w:hAnsi="Calibri"/>
          <w:b/>
          <w:sz w:val="22"/>
          <w:szCs w:val="22"/>
        </w:rPr>
        <w:t xml:space="preserve"> a</w:t>
      </w:r>
      <w:r w:rsidR="000F1458">
        <w:rPr>
          <w:rFonts w:ascii="Calibri" w:hAnsi="Calibri"/>
          <w:b/>
          <w:sz w:val="22"/>
          <w:szCs w:val="22"/>
        </w:rPr>
        <w:t xml:space="preserve">rea of the NPA website </w:t>
      </w:r>
      <w:r w:rsidR="00850E3E" w:rsidRPr="002E6D4C">
        <w:rPr>
          <w:rFonts w:ascii="Calibri" w:hAnsi="Calibri"/>
          <w:b/>
          <w:sz w:val="22"/>
          <w:szCs w:val="22"/>
        </w:rPr>
        <w:t>or upon request</w:t>
      </w:r>
      <w:r w:rsidRPr="002E6D4C">
        <w:rPr>
          <w:rFonts w:ascii="Calibri" w:hAnsi="Calibri"/>
          <w:b/>
          <w:sz w:val="22"/>
          <w:szCs w:val="22"/>
        </w:rPr>
        <w:t xml:space="preserve">. </w:t>
      </w:r>
    </w:p>
    <w:p w14:paraId="077F2A53" w14:textId="77777777" w:rsidR="00C153B9" w:rsidRDefault="00C153B9" w:rsidP="00C153B9">
      <w:pPr>
        <w:rPr>
          <w:rFonts w:ascii="Calibri" w:hAnsi="Calibri"/>
          <w:sz w:val="22"/>
          <w:szCs w:val="22"/>
        </w:rPr>
      </w:pPr>
    </w:p>
    <w:p w14:paraId="3487687A" w14:textId="27C58003" w:rsidR="009D7E2D" w:rsidRDefault="00545B82">
      <w:pPr>
        <w:rPr>
          <w:rFonts w:ascii="Calibri" w:hAnsi="Calibri"/>
          <w:sz w:val="22"/>
          <w:szCs w:val="22"/>
        </w:rPr>
      </w:pPr>
      <w:r w:rsidRPr="006E5B57">
        <w:rPr>
          <w:rFonts w:ascii="Calibri" w:hAnsi="Calibri"/>
          <w:sz w:val="22"/>
          <w:szCs w:val="22"/>
        </w:rPr>
        <w:t xml:space="preserve">Please </w:t>
      </w:r>
      <w:r w:rsidR="00C153B9">
        <w:rPr>
          <w:rFonts w:ascii="Calibri" w:hAnsi="Calibri"/>
          <w:sz w:val="22"/>
          <w:szCs w:val="22"/>
        </w:rPr>
        <w:t xml:space="preserve">also take the opportunity to visit </w:t>
      </w:r>
      <w:r w:rsidRPr="006E5B57">
        <w:rPr>
          <w:rFonts w:ascii="Calibri" w:hAnsi="Calibri"/>
          <w:sz w:val="22"/>
          <w:szCs w:val="22"/>
        </w:rPr>
        <w:t xml:space="preserve">the </w:t>
      </w:r>
      <w:r w:rsidR="00D22B2A" w:rsidRPr="002E6D4C">
        <w:rPr>
          <w:rFonts w:ascii="Calibri" w:hAnsi="Calibri"/>
          <w:b/>
          <w:sz w:val="22"/>
          <w:szCs w:val="22"/>
        </w:rPr>
        <w:t xml:space="preserve">Trade </w:t>
      </w:r>
      <w:r w:rsidR="00C153B9" w:rsidRPr="002E6D4C">
        <w:rPr>
          <w:rFonts w:ascii="Calibri" w:hAnsi="Calibri"/>
          <w:b/>
          <w:sz w:val="22"/>
          <w:szCs w:val="22"/>
        </w:rPr>
        <w:t>E</w:t>
      </w:r>
      <w:r w:rsidRPr="002E6D4C">
        <w:rPr>
          <w:rFonts w:ascii="Calibri" w:hAnsi="Calibri"/>
          <w:b/>
          <w:sz w:val="22"/>
          <w:szCs w:val="22"/>
        </w:rPr>
        <w:t>xhibition</w:t>
      </w:r>
      <w:r w:rsidRPr="006E5B57">
        <w:rPr>
          <w:rFonts w:ascii="Calibri" w:hAnsi="Calibri"/>
          <w:sz w:val="22"/>
          <w:szCs w:val="22"/>
        </w:rPr>
        <w:t xml:space="preserve"> stands</w:t>
      </w:r>
      <w:r w:rsidR="00860A2E" w:rsidRPr="006E5B57">
        <w:rPr>
          <w:rFonts w:ascii="Calibri" w:hAnsi="Calibri"/>
          <w:sz w:val="22"/>
          <w:szCs w:val="22"/>
        </w:rPr>
        <w:t xml:space="preserve"> in</w:t>
      </w:r>
      <w:r w:rsidR="00265C12">
        <w:rPr>
          <w:rFonts w:ascii="Calibri" w:hAnsi="Calibri"/>
          <w:sz w:val="22"/>
          <w:szCs w:val="22"/>
        </w:rPr>
        <w:t xml:space="preserve"> </w:t>
      </w:r>
      <w:r w:rsidR="007620DF">
        <w:rPr>
          <w:rFonts w:ascii="Calibri" w:hAnsi="Calibri"/>
          <w:sz w:val="22"/>
          <w:szCs w:val="22"/>
        </w:rPr>
        <w:t>Tower Suite Foyer &amp; More London Suite</w:t>
      </w:r>
      <w:r w:rsidR="002C31C0">
        <w:rPr>
          <w:rFonts w:ascii="Calibri" w:hAnsi="Calibri"/>
          <w:sz w:val="22"/>
          <w:szCs w:val="22"/>
        </w:rPr>
        <w:t>.</w:t>
      </w:r>
      <w:r w:rsidR="00C153B9">
        <w:rPr>
          <w:rFonts w:ascii="Calibri" w:hAnsi="Calibri"/>
          <w:sz w:val="22"/>
          <w:szCs w:val="22"/>
        </w:rPr>
        <w:t xml:space="preserve"> This provides a unique opportunity to engage with </w:t>
      </w:r>
      <w:r w:rsidRPr="006E5B57">
        <w:rPr>
          <w:rFonts w:ascii="Calibri" w:hAnsi="Calibri"/>
          <w:sz w:val="22"/>
          <w:szCs w:val="22"/>
        </w:rPr>
        <w:t xml:space="preserve">companies </w:t>
      </w:r>
      <w:r w:rsidR="00C153B9">
        <w:rPr>
          <w:rFonts w:ascii="Calibri" w:hAnsi="Calibri"/>
          <w:sz w:val="22"/>
          <w:szCs w:val="22"/>
        </w:rPr>
        <w:t xml:space="preserve">direct </w:t>
      </w:r>
      <w:r w:rsidRPr="006E5B57">
        <w:rPr>
          <w:rFonts w:ascii="Calibri" w:hAnsi="Calibri"/>
          <w:sz w:val="22"/>
          <w:szCs w:val="22"/>
        </w:rPr>
        <w:t xml:space="preserve">about their </w:t>
      </w:r>
      <w:r w:rsidR="009D7E2D" w:rsidRPr="006E5B57">
        <w:rPr>
          <w:rFonts w:ascii="Calibri" w:hAnsi="Calibri"/>
          <w:sz w:val="22"/>
          <w:szCs w:val="22"/>
        </w:rPr>
        <w:t>products and services,</w:t>
      </w:r>
      <w:r w:rsidR="00C153B9">
        <w:rPr>
          <w:rFonts w:ascii="Calibri" w:hAnsi="Calibri"/>
          <w:sz w:val="22"/>
          <w:szCs w:val="22"/>
        </w:rPr>
        <w:t xml:space="preserve"> and how they may be of assistance to you. </w:t>
      </w:r>
      <w:r w:rsidR="004E512E">
        <w:rPr>
          <w:rFonts w:ascii="Calibri" w:hAnsi="Calibri"/>
          <w:sz w:val="22"/>
          <w:szCs w:val="22"/>
        </w:rPr>
        <w:t xml:space="preserve">The </w:t>
      </w:r>
      <w:r w:rsidR="00C153B9">
        <w:rPr>
          <w:rFonts w:ascii="Calibri" w:hAnsi="Calibri"/>
          <w:sz w:val="22"/>
          <w:szCs w:val="22"/>
        </w:rPr>
        <w:t>C</w:t>
      </w:r>
      <w:r w:rsidR="00600528" w:rsidRPr="006E5B57">
        <w:rPr>
          <w:rFonts w:ascii="Calibri" w:hAnsi="Calibri"/>
          <w:sz w:val="22"/>
          <w:szCs w:val="22"/>
        </w:rPr>
        <w:t xml:space="preserve">onference </w:t>
      </w:r>
      <w:r w:rsidR="004E512E">
        <w:rPr>
          <w:rFonts w:ascii="Calibri" w:hAnsi="Calibri"/>
          <w:sz w:val="22"/>
          <w:szCs w:val="22"/>
        </w:rPr>
        <w:t>will</w:t>
      </w:r>
      <w:r w:rsidR="00C153B9">
        <w:rPr>
          <w:rFonts w:ascii="Calibri" w:hAnsi="Calibri"/>
          <w:sz w:val="22"/>
          <w:szCs w:val="22"/>
        </w:rPr>
        <w:t xml:space="preserve"> be </w:t>
      </w:r>
      <w:r w:rsidR="00860A2E" w:rsidRPr="006E5B57">
        <w:rPr>
          <w:rFonts w:ascii="Calibri" w:hAnsi="Calibri"/>
          <w:sz w:val="22"/>
          <w:szCs w:val="22"/>
        </w:rPr>
        <w:t xml:space="preserve">in </w:t>
      </w:r>
      <w:r w:rsidR="007620DF">
        <w:rPr>
          <w:rFonts w:ascii="Calibri" w:hAnsi="Calibri"/>
          <w:sz w:val="22"/>
          <w:szCs w:val="22"/>
        </w:rPr>
        <w:t>Tower Suite</w:t>
      </w:r>
      <w:r w:rsidR="00C153B9">
        <w:rPr>
          <w:rFonts w:ascii="Calibri" w:hAnsi="Calibri"/>
          <w:sz w:val="22"/>
          <w:szCs w:val="22"/>
        </w:rPr>
        <w:t>,</w:t>
      </w:r>
      <w:r w:rsidR="00912D09" w:rsidRPr="006E5B57">
        <w:rPr>
          <w:rFonts w:ascii="Calibri" w:hAnsi="Calibri"/>
          <w:sz w:val="22"/>
          <w:szCs w:val="22"/>
        </w:rPr>
        <w:t xml:space="preserve"> </w:t>
      </w:r>
      <w:r w:rsidR="00BD14C7">
        <w:rPr>
          <w:rFonts w:ascii="Calibri" w:hAnsi="Calibri"/>
          <w:sz w:val="22"/>
          <w:szCs w:val="22"/>
        </w:rPr>
        <w:t>with c</w:t>
      </w:r>
      <w:r w:rsidR="00C153B9">
        <w:rPr>
          <w:rFonts w:ascii="Calibri" w:hAnsi="Calibri"/>
          <w:sz w:val="22"/>
          <w:szCs w:val="22"/>
        </w:rPr>
        <w:t xml:space="preserve">offee and </w:t>
      </w:r>
      <w:r w:rsidR="00BD14C7">
        <w:rPr>
          <w:rFonts w:ascii="Calibri" w:hAnsi="Calibri"/>
          <w:sz w:val="22"/>
          <w:szCs w:val="22"/>
        </w:rPr>
        <w:t>l</w:t>
      </w:r>
      <w:r w:rsidR="00C153B9">
        <w:rPr>
          <w:rFonts w:ascii="Calibri" w:hAnsi="Calibri"/>
          <w:sz w:val="22"/>
          <w:szCs w:val="22"/>
        </w:rPr>
        <w:t xml:space="preserve">unch breaks reverting to </w:t>
      </w:r>
      <w:r w:rsidR="007620DF">
        <w:rPr>
          <w:rFonts w:ascii="Calibri" w:hAnsi="Calibri"/>
          <w:sz w:val="22"/>
          <w:szCs w:val="22"/>
        </w:rPr>
        <w:t>the Exhibition areas</w:t>
      </w:r>
      <w:r w:rsidR="00C153B9">
        <w:rPr>
          <w:rFonts w:ascii="Calibri" w:hAnsi="Calibri"/>
          <w:sz w:val="22"/>
          <w:szCs w:val="22"/>
        </w:rPr>
        <w:t xml:space="preserve"> offering further opportunities to meet with trade exhibitors and network. </w:t>
      </w:r>
      <w:r w:rsidR="00C153B9" w:rsidRPr="00C153B9">
        <w:rPr>
          <w:rFonts w:ascii="Calibri" w:hAnsi="Calibri"/>
          <w:sz w:val="22"/>
          <w:szCs w:val="22"/>
        </w:rPr>
        <w:t xml:space="preserve">Exhibitor stands shall be open from 9.00am until </w:t>
      </w:r>
      <w:r w:rsidR="00C33D11">
        <w:rPr>
          <w:rFonts w:ascii="Calibri" w:hAnsi="Calibri"/>
          <w:sz w:val="22"/>
          <w:szCs w:val="22"/>
        </w:rPr>
        <w:t>the end of the Conference</w:t>
      </w:r>
      <w:r w:rsidR="00C153B9" w:rsidRPr="00C153B9">
        <w:rPr>
          <w:rFonts w:ascii="Calibri" w:hAnsi="Calibri"/>
          <w:sz w:val="22"/>
          <w:szCs w:val="22"/>
        </w:rPr>
        <w:t xml:space="preserve"> </w:t>
      </w:r>
      <w:r w:rsidR="00C153B9">
        <w:rPr>
          <w:rFonts w:ascii="Calibri" w:hAnsi="Calibri"/>
          <w:sz w:val="22"/>
          <w:szCs w:val="22"/>
        </w:rPr>
        <w:t xml:space="preserve">and I </w:t>
      </w:r>
      <w:r w:rsidR="00C153B9" w:rsidRPr="00C153B9">
        <w:rPr>
          <w:rFonts w:ascii="Calibri" w:hAnsi="Calibri"/>
          <w:sz w:val="22"/>
          <w:szCs w:val="22"/>
        </w:rPr>
        <w:t xml:space="preserve">should like to thank all of our exhibitors for </w:t>
      </w:r>
      <w:r w:rsidR="00BB5135">
        <w:rPr>
          <w:rFonts w:ascii="Calibri" w:hAnsi="Calibri"/>
          <w:sz w:val="22"/>
          <w:szCs w:val="22"/>
        </w:rPr>
        <w:t>supporting our 20</w:t>
      </w:r>
      <w:r w:rsidR="00265C12">
        <w:rPr>
          <w:rFonts w:ascii="Calibri" w:hAnsi="Calibri"/>
          <w:sz w:val="22"/>
          <w:szCs w:val="22"/>
        </w:rPr>
        <w:t>2</w:t>
      </w:r>
      <w:r w:rsidR="00B675FF">
        <w:rPr>
          <w:rFonts w:ascii="Calibri" w:hAnsi="Calibri"/>
          <w:sz w:val="22"/>
          <w:szCs w:val="22"/>
        </w:rPr>
        <w:t>4</w:t>
      </w:r>
      <w:r w:rsidR="00C153B9" w:rsidRPr="00C153B9">
        <w:rPr>
          <w:rFonts w:ascii="Calibri" w:hAnsi="Calibri"/>
          <w:sz w:val="22"/>
          <w:szCs w:val="22"/>
        </w:rPr>
        <w:t xml:space="preserve"> Conference.</w:t>
      </w:r>
      <w:r w:rsidR="00E96BAC">
        <w:rPr>
          <w:rFonts w:ascii="Calibri" w:hAnsi="Calibri"/>
          <w:sz w:val="22"/>
          <w:szCs w:val="22"/>
        </w:rPr>
        <w:t xml:space="preserve"> </w:t>
      </w:r>
    </w:p>
    <w:p w14:paraId="49BFDE3F" w14:textId="77777777" w:rsidR="00C33D11" w:rsidRPr="006E5B57" w:rsidRDefault="00C33D11">
      <w:pPr>
        <w:rPr>
          <w:rFonts w:ascii="Calibri" w:hAnsi="Calibri"/>
          <w:sz w:val="22"/>
          <w:szCs w:val="22"/>
        </w:rPr>
      </w:pPr>
    </w:p>
    <w:p w14:paraId="60BDED21" w14:textId="70E2DD00" w:rsidR="00600528" w:rsidRDefault="00F8182A">
      <w:pPr>
        <w:rPr>
          <w:rFonts w:ascii="Calibri" w:hAnsi="Calibri"/>
          <w:sz w:val="22"/>
          <w:szCs w:val="22"/>
        </w:rPr>
      </w:pPr>
      <w:r w:rsidRPr="006E5B57">
        <w:rPr>
          <w:rFonts w:ascii="Calibri" w:hAnsi="Calibri"/>
          <w:sz w:val="22"/>
          <w:szCs w:val="22"/>
        </w:rPr>
        <w:t xml:space="preserve">Delegates who </w:t>
      </w:r>
      <w:r w:rsidR="004E512E">
        <w:rPr>
          <w:rFonts w:ascii="Calibri" w:hAnsi="Calibri"/>
          <w:sz w:val="22"/>
          <w:szCs w:val="22"/>
        </w:rPr>
        <w:t>have</w:t>
      </w:r>
      <w:r w:rsidRPr="006E5B57">
        <w:rPr>
          <w:rFonts w:ascii="Calibri" w:hAnsi="Calibri"/>
          <w:sz w:val="22"/>
          <w:szCs w:val="22"/>
        </w:rPr>
        <w:t xml:space="preserve"> green badges </w:t>
      </w:r>
      <w:r w:rsidR="00BD14C7">
        <w:rPr>
          <w:rFonts w:ascii="Calibri" w:hAnsi="Calibri"/>
          <w:sz w:val="22"/>
          <w:szCs w:val="22"/>
        </w:rPr>
        <w:t>are</w:t>
      </w:r>
      <w:r w:rsidRPr="006E5B57">
        <w:rPr>
          <w:rFonts w:ascii="Calibri" w:hAnsi="Calibri"/>
          <w:sz w:val="22"/>
          <w:szCs w:val="22"/>
        </w:rPr>
        <w:t xml:space="preserve"> NPA Conference </w:t>
      </w:r>
      <w:r w:rsidR="002F4385">
        <w:rPr>
          <w:rFonts w:ascii="Calibri" w:hAnsi="Calibri"/>
          <w:sz w:val="22"/>
          <w:szCs w:val="22"/>
        </w:rPr>
        <w:t xml:space="preserve">'first-timers', </w:t>
      </w:r>
      <w:r w:rsidR="00BD14C7">
        <w:rPr>
          <w:rFonts w:ascii="Calibri" w:hAnsi="Calibri"/>
          <w:sz w:val="22"/>
          <w:szCs w:val="22"/>
        </w:rPr>
        <w:t>please take the opportunity to say hello, as you never know what business opportunities may come about as a result</w:t>
      </w:r>
      <w:r w:rsidR="008B59D4">
        <w:rPr>
          <w:rFonts w:ascii="Calibri" w:hAnsi="Calibri"/>
          <w:sz w:val="22"/>
          <w:szCs w:val="22"/>
        </w:rPr>
        <w:t>.</w:t>
      </w:r>
      <w:r w:rsidR="00BD14C7">
        <w:rPr>
          <w:rFonts w:ascii="Calibri" w:hAnsi="Calibri"/>
          <w:sz w:val="22"/>
          <w:szCs w:val="22"/>
        </w:rPr>
        <w:t xml:space="preserve"> Keeping to the timeline at an event such as this is always a challenge </w:t>
      </w:r>
      <w:r w:rsidR="004E512E">
        <w:rPr>
          <w:rFonts w:ascii="Calibri" w:hAnsi="Calibri"/>
          <w:sz w:val="22"/>
          <w:szCs w:val="22"/>
        </w:rPr>
        <w:t xml:space="preserve">so could we ask </w:t>
      </w:r>
      <w:r w:rsidR="00BD14C7">
        <w:rPr>
          <w:rFonts w:ascii="Calibri" w:hAnsi="Calibri"/>
          <w:sz w:val="22"/>
          <w:szCs w:val="22"/>
        </w:rPr>
        <w:t xml:space="preserve">delegates to </w:t>
      </w:r>
      <w:r w:rsidR="00011DAC">
        <w:rPr>
          <w:rFonts w:ascii="Calibri" w:hAnsi="Calibri"/>
          <w:sz w:val="22"/>
          <w:szCs w:val="22"/>
        </w:rPr>
        <w:t xml:space="preserve">please </w:t>
      </w:r>
      <w:r w:rsidR="00BD14C7">
        <w:rPr>
          <w:rFonts w:ascii="Calibri" w:hAnsi="Calibri"/>
          <w:sz w:val="22"/>
          <w:szCs w:val="22"/>
        </w:rPr>
        <w:t xml:space="preserve">make their way promptly back into </w:t>
      </w:r>
      <w:r w:rsidR="00B675FF">
        <w:rPr>
          <w:rFonts w:ascii="Calibri" w:hAnsi="Calibri"/>
          <w:sz w:val="22"/>
          <w:szCs w:val="22"/>
        </w:rPr>
        <w:t>Tower Suite</w:t>
      </w:r>
      <w:r w:rsidR="00BD14C7">
        <w:rPr>
          <w:rFonts w:ascii="Calibri" w:hAnsi="Calibri"/>
          <w:sz w:val="22"/>
          <w:szCs w:val="22"/>
        </w:rPr>
        <w:t xml:space="preserve"> at the end of </w:t>
      </w:r>
      <w:r w:rsidR="00662322" w:rsidRPr="006E5B57">
        <w:rPr>
          <w:rFonts w:ascii="Calibri" w:hAnsi="Calibri"/>
          <w:sz w:val="22"/>
          <w:szCs w:val="22"/>
        </w:rPr>
        <w:t>the coffee b</w:t>
      </w:r>
      <w:r w:rsidR="00860A2E" w:rsidRPr="006E5B57">
        <w:rPr>
          <w:rFonts w:ascii="Calibri" w:hAnsi="Calibri"/>
          <w:sz w:val="22"/>
          <w:szCs w:val="22"/>
        </w:rPr>
        <w:t>reak,</w:t>
      </w:r>
      <w:r w:rsidR="00F5537C" w:rsidRPr="006E5B57">
        <w:rPr>
          <w:rFonts w:ascii="Calibri" w:hAnsi="Calibri"/>
          <w:sz w:val="22"/>
          <w:szCs w:val="22"/>
        </w:rPr>
        <w:t xml:space="preserve"> </w:t>
      </w:r>
      <w:r w:rsidR="000F1458">
        <w:rPr>
          <w:rFonts w:ascii="Calibri" w:hAnsi="Calibri"/>
          <w:sz w:val="22"/>
          <w:szCs w:val="22"/>
        </w:rPr>
        <w:t>and after lunch</w:t>
      </w:r>
      <w:r w:rsidR="004E512E">
        <w:rPr>
          <w:rFonts w:ascii="Calibri" w:hAnsi="Calibri"/>
          <w:sz w:val="22"/>
          <w:szCs w:val="22"/>
        </w:rPr>
        <w:t>.</w:t>
      </w:r>
    </w:p>
    <w:p w14:paraId="713EE772" w14:textId="77777777" w:rsidR="00496220" w:rsidRDefault="00496220">
      <w:pPr>
        <w:rPr>
          <w:rFonts w:ascii="Calibri" w:hAnsi="Calibri"/>
          <w:sz w:val="22"/>
          <w:szCs w:val="22"/>
        </w:rPr>
      </w:pPr>
    </w:p>
    <w:p w14:paraId="1542062A" w14:textId="4058ECE1" w:rsidR="00496220" w:rsidRPr="006E5B57" w:rsidRDefault="0049622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Everyone attending the Conference will automatically receive a </w:t>
      </w:r>
      <w:r w:rsidR="002E6D4C" w:rsidRPr="002E6D4C">
        <w:rPr>
          <w:rFonts w:ascii="Calibri" w:hAnsi="Calibri"/>
          <w:b/>
          <w:sz w:val="22"/>
          <w:szCs w:val="22"/>
        </w:rPr>
        <w:t>C</w:t>
      </w:r>
      <w:r w:rsidRPr="002E6D4C">
        <w:rPr>
          <w:rFonts w:ascii="Calibri" w:hAnsi="Calibri"/>
          <w:b/>
          <w:sz w:val="22"/>
          <w:szCs w:val="22"/>
        </w:rPr>
        <w:t>ertification of Continuing Professional Development</w:t>
      </w:r>
      <w:r>
        <w:rPr>
          <w:rFonts w:ascii="Calibri" w:hAnsi="Calibri"/>
          <w:sz w:val="22"/>
          <w:szCs w:val="22"/>
        </w:rPr>
        <w:t xml:space="preserve"> to prove attendance at the Conference, which can be used as evidence of training. This</w:t>
      </w:r>
      <w:r w:rsidR="00B675FF">
        <w:rPr>
          <w:rFonts w:ascii="Calibri" w:hAnsi="Calibri"/>
          <w:sz w:val="22"/>
          <w:szCs w:val="22"/>
        </w:rPr>
        <w:t xml:space="preserve"> will be emailed to you after the event.</w:t>
      </w:r>
    </w:p>
    <w:p w14:paraId="20F33594" w14:textId="77777777" w:rsidR="001F6656" w:rsidRPr="006E5B57" w:rsidRDefault="001F6656">
      <w:pPr>
        <w:rPr>
          <w:rFonts w:ascii="Calibri" w:hAnsi="Calibri"/>
          <w:sz w:val="22"/>
          <w:szCs w:val="22"/>
        </w:rPr>
      </w:pPr>
    </w:p>
    <w:p w14:paraId="2D5B2AB6" w14:textId="37B8682F" w:rsidR="00600528" w:rsidRPr="00303D6E" w:rsidRDefault="003A783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The </w:t>
      </w:r>
      <w:r w:rsidR="00D46F8A">
        <w:rPr>
          <w:rFonts w:ascii="Calibri" w:hAnsi="Calibri"/>
          <w:sz w:val="22"/>
          <w:szCs w:val="22"/>
        </w:rPr>
        <w:t xml:space="preserve">evening event shall commence with </w:t>
      </w:r>
      <w:r w:rsidR="004A6696">
        <w:rPr>
          <w:rFonts w:ascii="Calibri" w:hAnsi="Calibri"/>
          <w:sz w:val="22"/>
          <w:szCs w:val="22"/>
        </w:rPr>
        <w:t xml:space="preserve">a </w:t>
      </w:r>
      <w:r w:rsidR="00D46F8A" w:rsidRPr="002E6D4C">
        <w:rPr>
          <w:rFonts w:ascii="Calibri" w:hAnsi="Calibri"/>
          <w:b/>
          <w:sz w:val="22"/>
          <w:szCs w:val="22"/>
        </w:rPr>
        <w:t>Champagne Reception</w:t>
      </w:r>
      <w:r w:rsidR="002C31C0">
        <w:rPr>
          <w:rFonts w:ascii="Calibri" w:hAnsi="Calibri"/>
          <w:b/>
          <w:sz w:val="22"/>
          <w:szCs w:val="22"/>
        </w:rPr>
        <w:t xml:space="preserve"> in </w:t>
      </w:r>
      <w:r w:rsidR="007620DF">
        <w:rPr>
          <w:rFonts w:ascii="Calibri" w:hAnsi="Calibri"/>
          <w:b/>
          <w:sz w:val="22"/>
          <w:szCs w:val="22"/>
        </w:rPr>
        <w:t>Tower Suite Foyer</w:t>
      </w:r>
      <w:r w:rsidR="002C31C0">
        <w:rPr>
          <w:rFonts w:ascii="Calibri" w:hAnsi="Calibri"/>
          <w:b/>
          <w:sz w:val="22"/>
          <w:szCs w:val="22"/>
        </w:rPr>
        <w:t xml:space="preserve"> at</w:t>
      </w:r>
      <w:r w:rsidR="00D46F8A" w:rsidRPr="002E6D4C">
        <w:rPr>
          <w:rFonts w:ascii="Calibri" w:hAnsi="Calibri"/>
          <w:b/>
          <w:sz w:val="22"/>
          <w:szCs w:val="22"/>
        </w:rPr>
        <w:t xml:space="preserve"> </w:t>
      </w:r>
      <w:r w:rsidR="00501C12" w:rsidRPr="002E6D4C">
        <w:rPr>
          <w:rFonts w:ascii="Calibri" w:hAnsi="Calibri"/>
          <w:b/>
          <w:sz w:val="22"/>
          <w:szCs w:val="22"/>
        </w:rPr>
        <w:t>7:</w:t>
      </w:r>
      <w:r w:rsidR="007620DF">
        <w:rPr>
          <w:rFonts w:ascii="Calibri" w:hAnsi="Calibri"/>
          <w:b/>
          <w:sz w:val="22"/>
          <w:szCs w:val="22"/>
        </w:rPr>
        <w:t>15</w:t>
      </w:r>
      <w:r w:rsidR="00D46F8A" w:rsidRPr="002E6D4C">
        <w:rPr>
          <w:rFonts w:ascii="Calibri" w:hAnsi="Calibri"/>
          <w:b/>
          <w:sz w:val="22"/>
          <w:szCs w:val="22"/>
        </w:rPr>
        <w:t>pm</w:t>
      </w:r>
      <w:r w:rsidR="00B06A97">
        <w:rPr>
          <w:rFonts w:ascii="Calibri" w:hAnsi="Calibri"/>
          <w:sz w:val="22"/>
          <w:szCs w:val="22"/>
        </w:rPr>
        <w:t>,</w:t>
      </w:r>
      <w:r w:rsidR="00D46F8A">
        <w:rPr>
          <w:rFonts w:ascii="Calibri" w:hAnsi="Calibri"/>
          <w:sz w:val="22"/>
          <w:szCs w:val="22"/>
        </w:rPr>
        <w:t xml:space="preserve"> prior to moving through to </w:t>
      </w:r>
      <w:r w:rsidR="00B675FF">
        <w:rPr>
          <w:rFonts w:ascii="Calibri" w:hAnsi="Calibri"/>
          <w:b/>
          <w:bCs/>
          <w:sz w:val="22"/>
          <w:szCs w:val="22"/>
        </w:rPr>
        <w:t>Tower</w:t>
      </w:r>
      <w:r w:rsidR="00303D6E" w:rsidRPr="00303D6E">
        <w:rPr>
          <w:rFonts w:ascii="Calibri" w:hAnsi="Calibri"/>
          <w:b/>
          <w:bCs/>
          <w:sz w:val="22"/>
          <w:szCs w:val="22"/>
        </w:rPr>
        <w:t xml:space="preserve"> Suite</w:t>
      </w:r>
      <w:r w:rsidR="00303D6E">
        <w:rPr>
          <w:rFonts w:ascii="Calibri" w:hAnsi="Calibri"/>
          <w:sz w:val="22"/>
          <w:szCs w:val="22"/>
        </w:rPr>
        <w:t xml:space="preserve"> </w:t>
      </w:r>
      <w:r w:rsidR="00501C12">
        <w:rPr>
          <w:rFonts w:ascii="Calibri" w:hAnsi="Calibri"/>
          <w:sz w:val="22"/>
          <w:szCs w:val="22"/>
        </w:rPr>
        <w:t xml:space="preserve">at </w:t>
      </w:r>
      <w:r w:rsidR="00501C12" w:rsidRPr="00951736">
        <w:rPr>
          <w:rFonts w:ascii="Calibri" w:hAnsi="Calibri"/>
          <w:b/>
          <w:color w:val="000000"/>
          <w:sz w:val="22"/>
          <w:szCs w:val="22"/>
        </w:rPr>
        <w:t>7.50</w:t>
      </w:r>
      <w:r w:rsidR="00D46F8A" w:rsidRPr="00951736">
        <w:rPr>
          <w:rFonts w:ascii="Calibri" w:hAnsi="Calibri"/>
          <w:b/>
          <w:color w:val="000000"/>
          <w:sz w:val="22"/>
          <w:szCs w:val="22"/>
        </w:rPr>
        <w:t xml:space="preserve">pm for the </w:t>
      </w:r>
      <w:r w:rsidR="00F8182A" w:rsidRPr="00951736">
        <w:rPr>
          <w:rFonts w:ascii="Calibri" w:hAnsi="Calibri"/>
          <w:b/>
          <w:color w:val="000000"/>
          <w:sz w:val="22"/>
          <w:szCs w:val="22"/>
        </w:rPr>
        <w:t>Awards Dinner</w:t>
      </w:r>
      <w:r w:rsidR="00F8182A" w:rsidRPr="006E5B57">
        <w:rPr>
          <w:rFonts w:ascii="Calibri" w:hAnsi="Calibri"/>
          <w:sz w:val="22"/>
          <w:szCs w:val="22"/>
        </w:rPr>
        <w:t xml:space="preserve">. </w:t>
      </w:r>
      <w:r w:rsidR="00D46F8A">
        <w:rPr>
          <w:rFonts w:ascii="Calibri" w:hAnsi="Calibri"/>
          <w:sz w:val="22"/>
          <w:szCs w:val="22"/>
        </w:rPr>
        <w:t>The highlight of the evening shall be to recognise the high achievers in our industry</w:t>
      </w:r>
      <w:r w:rsidR="004E512E">
        <w:rPr>
          <w:rFonts w:ascii="Calibri" w:hAnsi="Calibri"/>
          <w:sz w:val="22"/>
          <w:szCs w:val="22"/>
        </w:rPr>
        <w:t xml:space="preserve">, and after this we can relax and enjoy </w:t>
      </w:r>
      <w:r w:rsidR="00303D6E">
        <w:rPr>
          <w:rFonts w:ascii="Calibri" w:hAnsi="Calibri"/>
          <w:sz w:val="22"/>
          <w:szCs w:val="22"/>
        </w:rPr>
        <w:t xml:space="preserve">the rest of the evening with a </w:t>
      </w:r>
      <w:r w:rsidR="006A37DF">
        <w:rPr>
          <w:rFonts w:ascii="Calibri" w:hAnsi="Calibri"/>
          <w:sz w:val="22"/>
          <w:szCs w:val="22"/>
        </w:rPr>
        <w:t xml:space="preserve">Comedian, </w:t>
      </w:r>
      <w:r w:rsidR="00303D6E">
        <w:rPr>
          <w:rFonts w:ascii="Calibri" w:hAnsi="Calibri"/>
          <w:sz w:val="22"/>
          <w:szCs w:val="22"/>
        </w:rPr>
        <w:t xml:space="preserve">Casino setup by </w:t>
      </w:r>
      <w:r w:rsidR="00303D6E">
        <w:rPr>
          <w:rFonts w:ascii="Calibri" w:hAnsi="Calibri"/>
          <w:b/>
          <w:bCs/>
          <w:sz w:val="22"/>
          <w:szCs w:val="22"/>
        </w:rPr>
        <w:t>Funky Casino</w:t>
      </w:r>
      <w:r w:rsidR="007620DF">
        <w:rPr>
          <w:rFonts w:ascii="Calibri" w:hAnsi="Calibri"/>
          <w:b/>
          <w:bCs/>
          <w:sz w:val="22"/>
          <w:szCs w:val="22"/>
        </w:rPr>
        <w:t xml:space="preserve">, </w:t>
      </w:r>
      <w:r w:rsidR="00303D6E">
        <w:rPr>
          <w:rFonts w:ascii="Calibri" w:hAnsi="Calibri"/>
          <w:sz w:val="22"/>
          <w:szCs w:val="22"/>
        </w:rPr>
        <w:t>a cash bar</w:t>
      </w:r>
      <w:r w:rsidR="00B675FF">
        <w:rPr>
          <w:rFonts w:ascii="Calibri" w:hAnsi="Calibri"/>
          <w:sz w:val="22"/>
          <w:szCs w:val="22"/>
        </w:rPr>
        <w:t>, DJ and Karaoke.</w:t>
      </w:r>
    </w:p>
    <w:p w14:paraId="1D824795" w14:textId="77777777" w:rsidR="00F8182A" w:rsidRPr="006E5B57" w:rsidRDefault="00F8182A">
      <w:pPr>
        <w:rPr>
          <w:rFonts w:ascii="Calibri" w:hAnsi="Calibri"/>
          <w:sz w:val="22"/>
          <w:szCs w:val="22"/>
        </w:rPr>
      </w:pPr>
    </w:p>
    <w:p w14:paraId="2A00F333" w14:textId="30E5AF10" w:rsidR="00F4039B" w:rsidRPr="006E5B57" w:rsidRDefault="002E6D4C" w:rsidP="00F8182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 always</w:t>
      </w:r>
      <w:r w:rsidR="004E512E">
        <w:rPr>
          <w:rFonts w:ascii="Calibri" w:hAnsi="Calibri"/>
          <w:sz w:val="22"/>
          <w:szCs w:val="22"/>
        </w:rPr>
        <w:t xml:space="preserve">, our </w:t>
      </w:r>
      <w:r>
        <w:rPr>
          <w:rFonts w:ascii="Calibri" w:hAnsi="Calibri"/>
          <w:sz w:val="22"/>
          <w:szCs w:val="22"/>
        </w:rPr>
        <w:t xml:space="preserve">thanks go to our sponsors, exhibitors, and to you for giving your valuable time to attend. </w:t>
      </w:r>
      <w:r w:rsidR="003E29C0">
        <w:rPr>
          <w:rFonts w:ascii="Calibri" w:hAnsi="Calibri"/>
          <w:sz w:val="22"/>
          <w:szCs w:val="22"/>
        </w:rPr>
        <w:t>We should also like your feedback (good or bad)</w:t>
      </w:r>
      <w:r w:rsidR="00BC2AA7">
        <w:rPr>
          <w:rFonts w:ascii="Calibri" w:hAnsi="Calibri"/>
          <w:sz w:val="22"/>
          <w:szCs w:val="22"/>
        </w:rPr>
        <w:t xml:space="preserve">. </w:t>
      </w:r>
      <w:r w:rsidR="008B301A">
        <w:rPr>
          <w:rFonts w:ascii="Calibri" w:hAnsi="Calibri"/>
          <w:sz w:val="22"/>
          <w:szCs w:val="22"/>
        </w:rPr>
        <w:t xml:space="preserve">Please take a few minutes to </w:t>
      </w:r>
      <w:r w:rsidR="00F8182A" w:rsidRPr="006E5B57">
        <w:rPr>
          <w:rFonts w:ascii="Calibri" w:hAnsi="Calibri"/>
          <w:sz w:val="22"/>
          <w:szCs w:val="22"/>
        </w:rPr>
        <w:t>com</w:t>
      </w:r>
      <w:r w:rsidR="009779B6" w:rsidRPr="006E5B57">
        <w:rPr>
          <w:rFonts w:ascii="Calibri" w:hAnsi="Calibri"/>
          <w:sz w:val="22"/>
          <w:szCs w:val="22"/>
        </w:rPr>
        <w:t xml:space="preserve">plete the feedback form </w:t>
      </w:r>
      <w:r w:rsidR="00B675FF">
        <w:rPr>
          <w:rFonts w:ascii="Calibri" w:hAnsi="Calibri"/>
          <w:sz w:val="22"/>
          <w:szCs w:val="22"/>
        </w:rPr>
        <w:t xml:space="preserve">which will be emailed to you after the event and </w:t>
      </w:r>
      <w:r w:rsidR="008B301A">
        <w:rPr>
          <w:rFonts w:ascii="Calibri" w:hAnsi="Calibri"/>
          <w:sz w:val="22"/>
          <w:szCs w:val="22"/>
        </w:rPr>
        <w:t>return via e-mail/post</w:t>
      </w:r>
      <w:r w:rsidR="00B675FF">
        <w:rPr>
          <w:rFonts w:ascii="Calibri" w:hAnsi="Calibri"/>
          <w:sz w:val="22"/>
          <w:szCs w:val="22"/>
        </w:rPr>
        <w:t>.</w:t>
      </w:r>
    </w:p>
    <w:p w14:paraId="017EBDBA" w14:textId="77777777" w:rsidR="005C3777" w:rsidRPr="0016711D" w:rsidRDefault="005C3777">
      <w:pPr>
        <w:rPr>
          <w:rFonts w:ascii="Calibri" w:hAnsi="Calibri" w:cs="Arial"/>
          <w:color w:val="0000FF"/>
          <w:sz w:val="22"/>
          <w:szCs w:val="22"/>
        </w:rPr>
      </w:pPr>
    </w:p>
    <w:p w14:paraId="76414602" w14:textId="4AB7DD0F" w:rsidR="005C3777" w:rsidRPr="0016711D" w:rsidRDefault="005C3777">
      <w:pPr>
        <w:rPr>
          <w:rFonts w:ascii="Calibri" w:hAnsi="Calibri" w:cs="Arial"/>
          <w:sz w:val="22"/>
          <w:szCs w:val="22"/>
        </w:rPr>
      </w:pPr>
      <w:r w:rsidRPr="0016711D">
        <w:rPr>
          <w:rFonts w:ascii="Calibri" w:hAnsi="Calibri" w:cs="Arial"/>
          <w:sz w:val="22"/>
          <w:szCs w:val="22"/>
        </w:rPr>
        <w:t>Best wishes and enjoy the day</w:t>
      </w:r>
      <w:r w:rsidR="002E6D4C">
        <w:rPr>
          <w:rFonts w:ascii="Calibri" w:hAnsi="Calibri" w:cs="Arial"/>
          <w:sz w:val="22"/>
          <w:szCs w:val="22"/>
        </w:rPr>
        <w:t xml:space="preserve"> and evening</w:t>
      </w:r>
      <w:r w:rsidRPr="0016711D">
        <w:rPr>
          <w:rFonts w:ascii="Calibri" w:hAnsi="Calibri" w:cs="Arial"/>
          <w:sz w:val="22"/>
          <w:szCs w:val="22"/>
        </w:rPr>
        <w:t>!</w:t>
      </w:r>
    </w:p>
    <w:p w14:paraId="4127B8D5" w14:textId="7C888BDF" w:rsidR="00912D09" w:rsidRPr="00C33D11" w:rsidRDefault="00B675FF">
      <w:pPr>
        <w:rPr>
          <w:rFonts w:ascii="STXingkai" w:eastAsia="STXingkai" w:hAnsi="Lucida Calligraphy" w:cs="Arial"/>
          <w:i/>
          <w:color w:val="0000FF"/>
          <w:sz w:val="56"/>
          <w:szCs w:val="56"/>
        </w:rPr>
      </w:pPr>
      <w:r>
        <w:rPr>
          <w:rFonts w:ascii="STXingkai" w:eastAsia="STXingkai" w:hAnsi="Lucida Calligraphy" w:cs="Arial"/>
          <w:i/>
          <w:color w:val="0000FF"/>
          <w:sz w:val="56"/>
          <w:szCs w:val="56"/>
        </w:rPr>
        <w:t>Peter</w:t>
      </w:r>
    </w:p>
    <w:p w14:paraId="2BEA9D5F" w14:textId="528E32C3" w:rsidR="00F8182A" w:rsidRPr="006E5B57" w:rsidRDefault="00B675F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Peter Hall</w:t>
      </w:r>
    </w:p>
    <w:p w14:paraId="62A3FEC1" w14:textId="5502F5BF" w:rsidR="00545B82" w:rsidRPr="0016711D" w:rsidRDefault="00F8182A" w:rsidP="0018286F">
      <w:pPr>
        <w:rPr>
          <w:rFonts w:ascii="Calibri" w:hAnsi="Calibri"/>
          <w:sz w:val="22"/>
        </w:rPr>
      </w:pPr>
      <w:r w:rsidRPr="006E5B57">
        <w:rPr>
          <w:rFonts w:ascii="Calibri" w:hAnsi="Calibri"/>
          <w:sz w:val="22"/>
          <w:szCs w:val="22"/>
        </w:rPr>
        <w:t>Chief Executive</w:t>
      </w:r>
      <w:r>
        <w:rPr>
          <w:rFonts w:ascii="Verdana" w:hAnsi="Verdana"/>
          <w:sz w:val="22"/>
        </w:rPr>
        <w:t xml:space="preserve"> </w:t>
      </w:r>
      <w:r w:rsidR="00545B82">
        <w:rPr>
          <w:rFonts w:ascii="Verdana" w:hAnsi="Verdana"/>
          <w:sz w:val="22"/>
        </w:rPr>
        <w:t xml:space="preserve"> </w:t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</w:r>
      <w:r w:rsidR="00B50A99">
        <w:rPr>
          <w:rFonts w:ascii="Verdana" w:hAnsi="Verdana"/>
          <w:sz w:val="22"/>
        </w:rPr>
        <w:tab/>
        <w:t xml:space="preserve"> </w:t>
      </w:r>
      <w:r w:rsidR="00BB5135">
        <w:rPr>
          <w:rFonts w:ascii="Calibri" w:hAnsi="Calibri"/>
          <w:sz w:val="22"/>
        </w:rPr>
        <w:t>1</w:t>
      </w:r>
      <w:r w:rsidR="00B675FF">
        <w:rPr>
          <w:rFonts w:ascii="Calibri" w:hAnsi="Calibri"/>
          <w:sz w:val="22"/>
        </w:rPr>
        <w:t>1</w:t>
      </w:r>
      <w:r w:rsidR="000F1458">
        <w:rPr>
          <w:rFonts w:ascii="Calibri" w:hAnsi="Calibri"/>
          <w:sz w:val="22"/>
        </w:rPr>
        <w:t xml:space="preserve"> Oct </w:t>
      </w:r>
      <w:r w:rsidR="00265C12">
        <w:rPr>
          <w:rFonts w:ascii="Calibri" w:hAnsi="Calibri"/>
          <w:sz w:val="22"/>
        </w:rPr>
        <w:t>2</w:t>
      </w:r>
      <w:r w:rsidR="00B675FF">
        <w:rPr>
          <w:rFonts w:ascii="Calibri" w:hAnsi="Calibri"/>
          <w:sz w:val="22"/>
        </w:rPr>
        <w:t>4</w:t>
      </w:r>
    </w:p>
    <w:sectPr w:rsidR="00545B82" w:rsidRPr="0016711D" w:rsidSect="005C3777">
      <w:headerReference w:type="default" r:id="rId8"/>
      <w:footerReference w:type="default" r:id="rId9"/>
      <w:type w:val="continuous"/>
      <w:pgSz w:w="11906" w:h="16838" w:code="9"/>
      <w:pgMar w:top="1440" w:right="1140" w:bottom="567" w:left="1140" w:header="289" w:footer="1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1885B" w14:textId="77777777" w:rsidR="006514B7" w:rsidRDefault="006514B7">
      <w:r>
        <w:separator/>
      </w:r>
    </w:p>
  </w:endnote>
  <w:endnote w:type="continuationSeparator" w:id="0">
    <w:p w14:paraId="75F27892" w14:textId="77777777" w:rsidR="006514B7" w:rsidRDefault="00651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A1EAB5-DDCE-4D1F-8F38-F1AB2E6434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92E525B-913C-4A7F-BD77-45CEE53FA399}"/>
    <w:embedBold r:id="rId3" w:fontKey="{CCC88D1C-9508-4612-8BE8-F59410DFF5DE}"/>
  </w:font>
  <w:font w:name="STXingkai">
    <w:charset w:val="86"/>
    <w:family w:val="auto"/>
    <w:pitch w:val="variable"/>
    <w:sig w:usb0="00000001" w:usb1="080F0000" w:usb2="00000010" w:usb3="00000000" w:csb0="00040000" w:csb1="00000000"/>
    <w:embedItalic r:id="rId4" w:subsetted="1" w:fontKey="{6F282CED-A3B4-466B-9C0E-3E1B609AA515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Italic r:id="rId5" w:fontKey="{6B716761-A58C-4555-921E-2017DAA04F2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A62442A-CA66-4FDD-9170-5030395439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1AFF74A-C90C-4502-8B3A-E69B10E76A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DBF41" w14:textId="77777777" w:rsidR="00600528" w:rsidRDefault="00600528" w:rsidP="00B9094B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National Pawnbrokers Association Registered in </w:t>
    </w:r>
    <w:smartTag w:uri="urn:schemas-microsoft-com:office:smarttags" w:element="country-region">
      <w:r>
        <w:rPr>
          <w:rFonts w:ascii="Arial" w:hAnsi="Arial" w:cs="Arial"/>
          <w:sz w:val="18"/>
          <w:szCs w:val="18"/>
        </w:rPr>
        <w:t>England</w:t>
      </w:r>
    </w:smartTag>
    <w:r>
      <w:rPr>
        <w:rFonts w:ascii="Arial" w:hAnsi="Arial" w:cs="Arial"/>
        <w:sz w:val="18"/>
        <w:szCs w:val="18"/>
      </w:rPr>
      <w:t xml:space="preserve"> and </w:t>
    </w:r>
    <w:smartTag w:uri="urn:schemas-microsoft-com:office:smarttags" w:element="country-region">
      <w:smartTag w:uri="urn:schemas-microsoft-com:office:smarttags" w:element="place">
        <w:r>
          <w:rPr>
            <w:rFonts w:ascii="Arial" w:hAnsi="Arial" w:cs="Arial"/>
            <w:sz w:val="18"/>
            <w:szCs w:val="18"/>
          </w:rPr>
          <w:t>Wales</w:t>
        </w:r>
      </w:smartTag>
    </w:smartTag>
    <w:r>
      <w:rPr>
        <w:rFonts w:ascii="Arial" w:hAnsi="Arial" w:cs="Arial"/>
        <w:sz w:val="18"/>
        <w:szCs w:val="18"/>
      </w:rPr>
      <w:t xml:space="preserve"> No 255368</w:t>
    </w:r>
  </w:p>
  <w:p w14:paraId="746EF38E" w14:textId="273C356B" w:rsidR="00600528" w:rsidRDefault="004E512E" w:rsidP="00B9094B">
    <w:pPr>
      <w:pStyle w:val="Footer"/>
      <w:rPr>
        <w:sz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E37ACF3" wp14:editId="46CFA6BB">
              <wp:simplePos x="0" y="0"/>
              <wp:positionH relativeFrom="column">
                <wp:posOffset>1160145</wp:posOffset>
              </wp:positionH>
              <wp:positionV relativeFrom="paragraph">
                <wp:posOffset>59690</wp:posOffset>
              </wp:positionV>
              <wp:extent cx="37719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719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30D63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35pt,4.7pt" to="388.3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72A3F" w14:textId="77777777" w:rsidR="006514B7" w:rsidRDefault="006514B7">
      <w:r>
        <w:separator/>
      </w:r>
    </w:p>
  </w:footnote>
  <w:footnote w:type="continuationSeparator" w:id="0">
    <w:p w14:paraId="3376BBF8" w14:textId="77777777" w:rsidR="006514B7" w:rsidRDefault="00651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CF105" w14:textId="189FBD8B" w:rsidR="00600528" w:rsidRPr="001933B3" w:rsidRDefault="004E512E" w:rsidP="00F5537C">
    <w:pPr>
      <w:pStyle w:val="Header"/>
      <w:jc w:val="center"/>
    </w:pPr>
    <w:r>
      <w:rPr>
        <w:noProof/>
        <w:lang w:eastAsia="en-GB"/>
      </w:rPr>
      <w:drawing>
        <wp:inline distT="0" distB="0" distL="0" distR="0" wp14:anchorId="163B3DFA" wp14:editId="23914F66">
          <wp:extent cx="736600" cy="914400"/>
          <wp:effectExtent l="0" t="0" r="0" b="0"/>
          <wp:docPr id="1" name="Picture 4" descr="logo - enhanc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enhanc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8E34E2B"/>
    <w:multiLevelType w:val="hybridMultilevel"/>
    <w:tmpl w:val="806E72C0"/>
    <w:lvl w:ilvl="0" w:tplc="49FCC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41065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79D"/>
    <w:rsid w:val="00005C4B"/>
    <w:rsid w:val="00011DAC"/>
    <w:rsid w:val="0001279D"/>
    <w:rsid w:val="00017592"/>
    <w:rsid w:val="00023778"/>
    <w:rsid w:val="00024E1E"/>
    <w:rsid w:val="0005359F"/>
    <w:rsid w:val="00091385"/>
    <w:rsid w:val="000B1D36"/>
    <w:rsid w:val="000C47AB"/>
    <w:rsid w:val="000C6575"/>
    <w:rsid w:val="000D2220"/>
    <w:rsid w:val="000F1458"/>
    <w:rsid w:val="00125A5A"/>
    <w:rsid w:val="0014432D"/>
    <w:rsid w:val="00156A0E"/>
    <w:rsid w:val="00165055"/>
    <w:rsid w:val="0016711D"/>
    <w:rsid w:val="0018194F"/>
    <w:rsid w:val="0018286F"/>
    <w:rsid w:val="00193022"/>
    <w:rsid w:val="001933B3"/>
    <w:rsid w:val="001A01C2"/>
    <w:rsid w:val="001C18A6"/>
    <w:rsid w:val="001F6656"/>
    <w:rsid w:val="00212F5D"/>
    <w:rsid w:val="00234609"/>
    <w:rsid w:val="00265C12"/>
    <w:rsid w:val="002825F8"/>
    <w:rsid w:val="002853AB"/>
    <w:rsid w:val="002C31C0"/>
    <w:rsid w:val="002D07A7"/>
    <w:rsid w:val="002E2942"/>
    <w:rsid w:val="002E6D4C"/>
    <w:rsid w:val="002F4385"/>
    <w:rsid w:val="00300CE8"/>
    <w:rsid w:val="00303D6E"/>
    <w:rsid w:val="00343E2C"/>
    <w:rsid w:val="00373940"/>
    <w:rsid w:val="00373A61"/>
    <w:rsid w:val="00375C59"/>
    <w:rsid w:val="00390279"/>
    <w:rsid w:val="003A2FA0"/>
    <w:rsid w:val="003A783F"/>
    <w:rsid w:val="003C6D1F"/>
    <w:rsid w:val="003E29C0"/>
    <w:rsid w:val="00433AAD"/>
    <w:rsid w:val="00455E22"/>
    <w:rsid w:val="0047074C"/>
    <w:rsid w:val="00484B69"/>
    <w:rsid w:val="00496220"/>
    <w:rsid w:val="004A6696"/>
    <w:rsid w:val="004C0C9E"/>
    <w:rsid w:val="004E512E"/>
    <w:rsid w:val="004E7A3F"/>
    <w:rsid w:val="004F570D"/>
    <w:rsid w:val="00501C12"/>
    <w:rsid w:val="00520CFB"/>
    <w:rsid w:val="00522CA3"/>
    <w:rsid w:val="005260B3"/>
    <w:rsid w:val="00527DFF"/>
    <w:rsid w:val="00545B82"/>
    <w:rsid w:val="005713E7"/>
    <w:rsid w:val="00574455"/>
    <w:rsid w:val="005747AF"/>
    <w:rsid w:val="00586E81"/>
    <w:rsid w:val="00594D0B"/>
    <w:rsid w:val="005A70C1"/>
    <w:rsid w:val="005B685D"/>
    <w:rsid w:val="005C3777"/>
    <w:rsid w:val="005D7643"/>
    <w:rsid w:val="005E1832"/>
    <w:rsid w:val="00600528"/>
    <w:rsid w:val="0060071E"/>
    <w:rsid w:val="006339BD"/>
    <w:rsid w:val="006514B7"/>
    <w:rsid w:val="00662322"/>
    <w:rsid w:val="006626DB"/>
    <w:rsid w:val="00672DC2"/>
    <w:rsid w:val="00697631"/>
    <w:rsid w:val="006A37DF"/>
    <w:rsid w:val="006E09B4"/>
    <w:rsid w:val="006E5B57"/>
    <w:rsid w:val="00720409"/>
    <w:rsid w:val="00745201"/>
    <w:rsid w:val="007620DF"/>
    <w:rsid w:val="007B1960"/>
    <w:rsid w:val="007B1E7E"/>
    <w:rsid w:val="007F239A"/>
    <w:rsid w:val="007F7CF4"/>
    <w:rsid w:val="008411D7"/>
    <w:rsid w:val="00850E3E"/>
    <w:rsid w:val="00853A82"/>
    <w:rsid w:val="00855E7C"/>
    <w:rsid w:val="00860A2E"/>
    <w:rsid w:val="008817F6"/>
    <w:rsid w:val="00885EFF"/>
    <w:rsid w:val="008A23E7"/>
    <w:rsid w:val="008B269E"/>
    <w:rsid w:val="008B301A"/>
    <w:rsid w:val="008B59D4"/>
    <w:rsid w:val="008C153B"/>
    <w:rsid w:val="008E48D0"/>
    <w:rsid w:val="008F5A0D"/>
    <w:rsid w:val="00906CAB"/>
    <w:rsid w:val="00912D09"/>
    <w:rsid w:val="00913217"/>
    <w:rsid w:val="00921871"/>
    <w:rsid w:val="00943C6D"/>
    <w:rsid w:val="00946656"/>
    <w:rsid w:val="00951736"/>
    <w:rsid w:val="00974FE2"/>
    <w:rsid w:val="009779B6"/>
    <w:rsid w:val="009906B1"/>
    <w:rsid w:val="009B03D4"/>
    <w:rsid w:val="009C4E92"/>
    <w:rsid w:val="009D7E2D"/>
    <w:rsid w:val="009E4313"/>
    <w:rsid w:val="009E4EFE"/>
    <w:rsid w:val="00A20208"/>
    <w:rsid w:val="00A52530"/>
    <w:rsid w:val="00A830D9"/>
    <w:rsid w:val="00A92BE3"/>
    <w:rsid w:val="00A939D0"/>
    <w:rsid w:val="00AA0544"/>
    <w:rsid w:val="00AC3333"/>
    <w:rsid w:val="00AC47E2"/>
    <w:rsid w:val="00AF0892"/>
    <w:rsid w:val="00B04921"/>
    <w:rsid w:val="00B04EFA"/>
    <w:rsid w:val="00B06A97"/>
    <w:rsid w:val="00B16A62"/>
    <w:rsid w:val="00B358BC"/>
    <w:rsid w:val="00B40F51"/>
    <w:rsid w:val="00B44668"/>
    <w:rsid w:val="00B50A99"/>
    <w:rsid w:val="00B566E7"/>
    <w:rsid w:val="00B66256"/>
    <w:rsid w:val="00B675FF"/>
    <w:rsid w:val="00B77687"/>
    <w:rsid w:val="00B9094B"/>
    <w:rsid w:val="00BA014A"/>
    <w:rsid w:val="00BB0350"/>
    <w:rsid w:val="00BB5135"/>
    <w:rsid w:val="00BC2AA7"/>
    <w:rsid w:val="00BC53C6"/>
    <w:rsid w:val="00BD14C7"/>
    <w:rsid w:val="00C10575"/>
    <w:rsid w:val="00C1097C"/>
    <w:rsid w:val="00C153B9"/>
    <w:rsid w:val="00C33D11"/>
    <w:rsid w:val="00C36AC8"/>
    <w:rsid w:val="00C63DE6"/>
    <w:rsid w:val="00C74BB8"/>
    <w:rsid w:val="00C84189"/>
    <w:rsid w:val="00CB578F"/>
    <w:rsid w:val="00CC13CE"/>
    <w:rsid w:val="00CC76F0"/>
    <w:rsid w:val="00CD175F"/>
    <w:rsid w:val="00CE64C7"/>
    <w:rsid w:val="00D22B2A"/>
    <w:rsid w:val="00D359AB"/>
    <w:rsid w:val="00D46F8A"/>
    <w:rsid w:val="00DB0C88"/>
    <w:rsid w:val="00DC1066"/>
    <w:rsid w:val="00DD31E7"/>
    <w:rsid w:val="00DF6072"/>
    <w:rsid w:val="00E049F8"/>
    <w:rsid w:val="00E24D05"/>
    <w:rsid w:val="00E50DC0"/>
    <w:rsid w:val="00E710CF"/>
    <w:rsid w:val="00E969ED"/>
    <w:rsid w:val="00E96BAC"/>
    <w:rsid w:val="00EA098A"/>
    <w:rsid w:val="00EB4385"/>
    <w:rsid w:val="00EC3354"/>
    <w:rsid w:val="00EF1FED"/>
    <w:rsid w:val="00F07AB1"/>
    <w:rsid w:val="00F153E2"/>
    <w:rsid w:val="00F17752"/>
    <w:rsid w:val="00F31953"/>
    <w:rsid w:val="00F33906"/>
    <w:rsid w:val="00F4039B"/>
    <w:rsid w:val="00F538FD"/>
    <w:rsid w:val="00F5537C"/>
    <w:rsid w:val="00F8182A"/>
    <w:rsid w:val="00FA2E56"/>
    <w:rsid w:val="00FB2CC2"/>
    <w:rsid w:val="00FC58FD"/>
    <w:rsid w:val="00FD0382"/>
    <w:rsid w:val="00FD0815"/>
    <w:rsid w:val="00FD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58B7977B"/>
  <w15:chartTrackingRefBased/>
  <w15:docId w15:val="{B12AC05F-6CFB-440F-9625-B0E1E49E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rsid w:val="00DD31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iCs/>
      <w:color w:val="0000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7F239A"/>
    <w:rPr>
      <w:color w:val="0000FF"/>
      <w:u w:val="single"/>
    </w:rPr>
  </w:style>
  <w:style w:type="character" w:styleId="Strong">
    <w:name w:val="Strong"/>
    <w:qFormat/>
    <w:rsid w:val="00DD31E7"/>
    <w:rPr>
      <w:b/>
      <w:bCs/>
    </w:rPr>
  </w:style>
  <w:style w:type="character" w:customStyle="1" w:styleId="pipedivider">
    <w:name w:val="pipedivider"/>
    <w:basedOn w:val="DefaultParagraphFont"/>
    <w:rsid w:val="00DD31E7"/>
  </w:style>
  <w:style w:type="character" w:customStyle="1" w:styleId="nav3textsinglearea">
    <w:name w:val="nav3textsinglearea"/>
    <w:basedOn w:val="DefaultParagraphFont"/>
    <w:rsid w:val="00DD31E7"/>
  </w:style>
  <w:style w:type="character" w:customStyle="1" w:styleId="displaynone">
    <w:name w:val="displaynone"/>
    <w:basedOn w:val="DefaultParagraphFont"/>
    <w:rsid w:val="00DD31E7"/>
  </w:style>
  <w:style w:type="character" w:customStyle="1" w:styleId="pipedivider4">
    <w:name w:val="pipedivider4"/>
    <w:basedOn w:val="DefaultParagraphFont"/>
    <w:rsid w:val="00DD31E7"/>
  </w:style>
  <w:style w:type="character" w:customStyle="1" w:styleId="pagetitleposition">
    <w:name w:val="pagetitleposition"/>
    <w:basedOn w:val="DefaultParagraphFont"/>
    <w:rsid w:val="00DD31E7"/>
  </w:style>
  <w:style w:type="character" w:customStyle="1" w:styleId="a1">
    <w:name w:val="a1"/>
    <w:rsid w:val="00D359AB"/>
    <w:rPr>
      <w:color w:val="008000"/>
    </w:rPr>
  </w:style>
  <w:style w:type="paragraph" w:styleId="BalloonText">
    <w:name w:val="Balloon Text"/>
    <w:basedOn w:val="Normal"/>
    <w:link w:val="BalloonTextChar"/>
    <w:rsid w:val="00B16A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6A6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40F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98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9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6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9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05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0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OOKIT4\WPDOCS\LETTERS\TEMPLATES\STANDARD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944A8-7CE2-4601-99B7-43A895E8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LETTER</Template>
  <TotalTime>11</TotalTime>
  <Pages>1</Pages>
  <Words>468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«ADDRESS1»</vt:lpstr>
    </vt:vector>
  </TitlesOfParts>
  <Company>Instinctive Systems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«ADDRESS1»</dc:title>
  <dc:subject/>
  <dc:creator>Milligan</dc:creator>
  <cp:keywords/>
  <cp:lastModifiedBy>SONIA KALSI</cp:lastModifiedBy>
  <cp:revision>4</cp:revision>
  <cp:lastPrinted>2016-09-27T17:32:00Z</cp:lastPrinted>
  <dcterms:created xsi:type="dcterms:W3CDTF">2024-08-12T11:15:00Z</dcterms:created>
  <dcterms:modified xsi:type="dcterms:W3CDTF">2024-09-05T16:25:00Z</dcterms:modified>
</cp:coreProperties>
</file>